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D7775E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7A7FAC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земельної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закладів культурно – просвітницького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для будівництва та обслуговування будівель закладів культурно – просвітницького обслуговування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D777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D7775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D7775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2а</w:t>
      </w:r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D7775E">
        <w:rPr>
          <w:color w:val="000000"/>
          <w:sz w:val="28"/>
          <w:szCs w:val="28"/>
          <w:lang w:val="uk-UA"/>
        </w:rPr>
        <w:t>05206855</w:t>
      </w:r>
      <w:r w:rsidR="00FF015B">
        <w:rPr>
          <w:color w:val="000000"/>
          <w:sz w:val="28"/>
          <w:szCs w:val="28"/>
          <w:lang w:val="uk-UA"/>
        </w:rPr>
        <w:t>00:02:002:0111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FF015B">
        <w:rPr>
          <w:color w:val="000000"/>
          <w:sz w:val="28"/>
          <w:szCs w:val="28"/>
          <w:lang w:val="uk-UA"/>
        </w:rPr>
        <w:t>площею 0,0854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</w:t>
      </w:r>
      <w:r w:rsidR="00D96DA3">
        <w:rPr>
          <w:color w:val="000000"/>
          <w:sz w:val="28"/>
          <w:szCs w:val="28"/>
          <w:lang w:val="uk-UA"/>
        </w:rPr>
        <w:t xml:space="preserve">культурно – просвітницького обслуговування,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FF015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F015B">
        <w:rPr>
          <w:color w:val="000000"/>
          <w:sz w:val="28"/>
          <w:szCs w:val="28"/>
          <w:lang w:val="uk-UA"/>
        </w:rPr>
        <w:t>Лисянка</w:t>
      </w:r>
      <w:proofErr w:type="spellEnd"/>
      <w:r w:rsidR="00FF015B">
        <w:rPr>
          <w:color w:val="000000"/>
          <w:sz w:val="28"/>
          <w:szCs w:val="28"/>
          <w:lang w:val="uk-UA"/>
        </w:rPr>
        <w:t>, вул. Центральна, 2а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B72040" w:rsidRPr="00FF015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9370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42272170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власності, земельну ділянку </w:t>
      </w:r>
      <w:r w:rsidR="008E2EB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кадастровий номер 0520685500:02:002:0111, площею 0,0854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будівництва та обслуговування будівель закладів культурно – просвітницького обс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луговування, в межах с. </w:t>
      </w:r>
      <w:proofErr w:type="spellStart"/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2а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ького району Вінницької області.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42272170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42272170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38</cp:revision>
  <cp:lastPrinted>2024-03-25T13:57:00Z</cp:lastPrinted>
  <dcterms:created xsi:type="dcterms:W3CDTF">2022-10-05T10:00:00Z</dcterms:created>
  <dcterms:modified xsi:type="dcterms:W3CDTF">2024-03-25T14:02:00Z</dcterms:modified>
</cp:coreProperties>
</file>